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834F2F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3C0E0A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61431D" w:rsidRPr="00BC44CC">
        <w:rPr>
          <w:rFonts w:eastAsia="SimSun"/>
          <w:sz w:val="28"/>
          <w:szCs w:val="28"/>
          <w:lang w:val="fr-FR" w:eastAsia="zh-CN"/>
        </w:rPr>
        <w:t>Réseaux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2"/>
      <w:bookmarkEnd w:id="3"/>
      <w:bookmarkEnd w:id="4"/>
    </w:p>
    <w:p w:rsidR="0061431D" w:rsidRPr="0061431D" w:rsidRDefault="0061431D" w:rsidP="00F85FB5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F85FB5">
        <w:rPr>
          <w:rFonts w:eastAsia="SimSun"/>
          <w:sz w:val="32"/>
          <w:szCs w:val="32"/>
          <w:lang w:val="fr-FR" w:eastAsia="zh-CN"/>
        </w:rPr>
        <w:t xml:space="preserve">BELACEL </w:t>
      </w:r>
      <w:proofErr w:type="spellStart"/>
      <w:r w:rsidR="00F85FB5">
        <w:rPr>
          <w:rFonts w:eastAsia="SimSun"/>
          <w:sz w:val="32"/>
          <w:szCs w:val="32"/>
          <w:lang w:val="fr-FR" w:eastAsia="zh-CN"/>
        </w:rPr>
        <w:t>Kaddour</w:t>
      </w:r>
      <w:proofErr w:type="spellEnd"/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3C0E0A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3C0E0A" w:rsidRDefault="00F85FB5" w:rsidP="00F85FB5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Analyse des attaques d’épuisement d’énergie dans</w:t>
            </w:r>
            <w:r w:rsidR="000C135F">
              <w:rPr>
                <w:b/>
                <w:bCs/>
                <w:sz w:val="40"/>
                <w:szCs w:val="40"/>
                <w:lang w:val="fr-FR" w:bidi="ar-DZ"/>
              </w:rPr>
              <w:t xml:space="preserve">            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 les réseaux de capteurs sans fil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5715ED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 w:rsidR="00F85FB5" w:rsidRPr="00F85FB5">
        <w:rPr>
          <w:b/>
          <w:bCs/>
          <w:sz w:val="32"/>
          <w:szCs w:val="32"/>
          <w:lang w:val="fr-FR" w:bidi="ar-DZ"/>
        </w:rPr>
        <w:t>2</w:t>
      </w:r>
      <w:r w:rsidR="005715ED">
        <w:rPr>
          <w:b/>
          <w:bCs/>
          <w:sz w:val="32"/>
          <w:szCs w:val="32"/>
          <w:lang w:val="fr-FR" w:bidi="ar-DZ"/>
        </w:rPr>
        <w:t>6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3C0E0A">
        <w:rPr>
          <w:b/>
          <w:bCs/>
          <w:sz w:val="32"/>
          <w:szCs w:val="32"/>
          <w:lang w:val="fr-FR" w:bidi="ar-DZ"/>
        </w:rPr>
        <w:t>0</w:t>
      </w:r>
      <w:r w:rsidR="009D240C">
        <w:rPr>
          <w:b/>
          <w:bCs/>
          <w:sz w:val="32"/>
          <w:szCs w:val="32"/>
          <w:lang w:val="fr-FR" w:bidi="ar-DZ"/>
        </w:rPr>
        <w:t>6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FB5" w:rsidRDefault="00F8539F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Nom et prénom Enseignant</w:t>
      </w:r>
      <w:r w:rsidR="000C135F">
        <w:rPr>
          <w:b/>
          <w:bCs/>
          <w:sz w:val="28"/>
          <w:szCs w:val="28"/>
          <w:lang w:val="fr-FR" w:bidi="ar-DZ"/>
        </w:rPr>
        <w:t> :</w:t>
      </w:r>
    </w:p>
    <w:p w:rsidR="00F8539F" w:rsidRDefault="00F85FB5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BELAZAOUI </w:t>
      </w:r>
      <w:proofErr w:type="spellStart"/>
      <w:r>
        <w:rPr>
          <w:b/>
          <w:bCs/>
          <w:sz w:val="28"/>
          <w:szCs w:val="28"/>
          <w:lang w:val="fr-FR" w:bidi="ar-DZ"/>
        </w:rPr>
        <w:t>Abedlouahab</w:t>
      </w:r>
      <w:proofErr w:type="spellEnd"/>
      <w:r>
        <w:rPr>
          <w:b/>
          <w:bCs/>
          <w:sz w:val="28"/>
          <w:szCs w:val="28"/>
          <w:lang w:val="fr-FR" w:bidi="ar-DZ"/>
        </w:rPr>
        <w:t xml:space="preserve">    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</w:t>
      </w:r>
      <w:r w:rsidR="006475F2">
        <w:rPr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Default="00F85FB5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OTHMANI Amar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 xml:space="preserve">          </w:t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7C0A34" w:rsidRPr="00EC5977" w:rsidRDefault="007C0A34" w:rsidP="007C0A34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ATTIR </w:t>
      </w:r>
      <w:r w:rsidR="006A35A6">
        <w:rPr>
          <w:b/>
          <w:bCs/>
          <w:sz w:val="28"/>
          <w:szCs w:val="28"/>
          <w:lang w:val="fr-FR" w:bidi="ar-DZ"/>
        </w:rPr>
        <w:t>Azzedine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  <w:t xml:space="preserve"> 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 </w:t>
      </w:r>
      <w:r w:rsidRPr="00EC5977">
        <w:rPr>
          <w:b/>
          <w:bCs/>
          <w:sz w:val="28"/>
          <w:szCs w:val="28"/>
          <w:lang w:val="fr-FR" w:bidi="ar-DZ"/>
        </w:rPr>
        <w:t>Rapporteur</w:t>
      </w:r>
    </w:p>
    <w:p w:rsidR="006475F2" w:rsidRDefault="00F85FB5" w:rsidP="006475F2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TITOUNA </w:t>
      </w:r>
      <w:proofErr w:type="spellStart"/>
      <w:r>
        <w:rPr>
          <w:b/>
          <w:bCs/>
          <w:sz w:val="28"/>
          <w:szCs w:val="28"/>
          <w:lang w:val="fr-FR" w:bidi="ar-DZ"/>
        </w:rPr>
        <w:t>Charik</w:t>
      </w:r>
      <w:proofErr w:type="spellEnd"/>
      <w:r w:rsidR="00F8539F"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 xml:space="preserve">       </w:t>
      </w:r>
      <w:r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475F2" w:rsidRPr="006475F2" w:rsidRDefault="006475F2" w:rsidP="006475F2">
      <w:pPr>
        <w:spacing w:line="276" w:lineRule="auto"/>
        <w:rPr>
          <w:sz w:val="28"/>
          <w:szCs w:val="28"/>
          <w:lang w:val="fr-FR" w:bidi="ar-DZ"/>
        </w:rPr>
      </w:pPr>
    </w:p>
    <w:p w:rsidR="00B1297C" w:rsidRDefault="00842C48" w:rsidP="003C0E0A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3C0E0A">
        <w:rPr>
          <w:b/>
          <w:bCs/>
          <w:sz w:val="36"/>
          <w:szCs w:val="36"/>
          <w:lang w:val="fr-FR" w:bidi="ar-DZ"/>
        </w:rPr>
        <w:t>12 /2013</w:t>
      </w:r>
    </w:p>
    <w:sectPr w:rsidR="00B1297C" w:rsidSect="006475F2">
      <w:pgSz w:w="12240" w:h="15840" w:code="1"/>
      <w:pgMar w:top="284" w:right="618" w:bottom="851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B30E5"/>
    <w:rsid w:val="000C135F"/>
    <w:rsid w:val="000F7763"/>
    <w:rsid w:val="001178C9"/>
    <w:rsid w:val="002603F9"/>
    <w:rsid w:val="00290DEF"/>
    <w:rsid w:val="002A2D20"/>
    <w:rsid w:val="002C2916"/>
    <w:rsid w:val="003C0E0A"/>
    <w:rsid w:val="004C60C9"/>
    <w:rsid w:val="004D1AC7"/>
    <w:rsid w:val="004F248E"/>
    <w:rsid w:val="0050156A"/>
    <w:rsid w:val="00537792"/>
    <w:rsid w:val="00566B22"/>
    <w:rsid w:val="005715ED"/>
    <w:rsid w:val="006138DD"/>
    <w:rsid w:val="0061431D"/>
    <w:rsid w:val="006475F2"/>
    <w:rsid w:val="00664D94"/>
    <w:rsid w:val="006A35A6"/>
    <w:rsid w:val="00740077"/>
    <w:rsid w:val="0076280B"/>
    <w:rsid w:val="007C0A34"/>
    <w:rsid w:val="00834F2F"/>
    <w:rsid w:val="00842C48"/>
    <w:rsid w:val="00876DFA"/>
    <w:rsid w:val="008A298E"/>
    <w:rsid w:val="008F1DA5"/>
    <w:rsid w:val="00962B7B"/>
    <w:rsid w:val="009D240C"/>
    <w:rsid w:val="00A33CE2"/>
    <w:rsid w:val="00B1297C"/>
    <w:rsid w:val="00B22D3C"/>
    <w:rsid w:val="00BB71CC"/>
    <w:rsid w:val="00BC44CC"/>
    <w:rsid w:val="00C1734D"/>
    <w:rsid w:val="00CB67C5"/>
    <w:rsid w:val="00CD00EA"/>
    <w:rsid w:val="00CF3CA5"/>
    <w:rsid w:val="00D50289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  <w:rsid w:val="00F8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2E597-73D6-4464-B262-6679981C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33</TotalTime>
  <Pages>1</Pages>
  <Words>112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Ali chik02</cp:lastModifiedBy>
  <cp:revision>18</cp:revision>
  <cp:lastPrinted>2013-04-29T15:03:00Z</cp:lastPrinted>
  <dcterms:created xsi:type="dcterms:W3CDTF">2013-04-29T14:35:00Z</dcterms:created>
  <dcterms:modified xsi:type="dcterms:W3CDTF">2014-09-07T13:42:00Z</dcterms:modified>
</cp:coreProperties>
</file>